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FE" w:rsidRPr="000737CC" w:rsidRDefault="00D36A26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  <w:bookmarkStart w:id="0" w:name="_GoBack"/>
      <w:bookmarkEnd w:id="0"/>
      <w:r w:rsidRPr="000737CC">
        <w:rPr>
          <w:rFonts w:ascii="Calibri" w:hAnsi="Calibri"/>
          <w:b/>
          <w:sz w:val="28"/>
          <w:u w:val="single"/>
          <w:lang w:val="en-AU"/>
        </w:rPr>
        <w:t>Cold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173"/>
        <w:gridCol w:w="709"/>
      </w:tblGrid>
      <w:tr w:rsidR="00D36A26" w:rsidRPr="001C54E7" w:rsidTr="00E50E1A">
        <w:tc>
          <w:tcPr>
            <w:tcW w:w="2171" w:type="dxa"/>
            <w:shd w:val="clear" w:color="auto" w:fill="C2D69B" w:themeFill="accent3" w:themeFillTint="99"/>
            <w:vAlign w:val="center"/>
          </w:tcPr>
          <w:p w:rsidR="00D36A26" w:rsidRPr="001C54E7" w:rsidRDefault="00DC16CD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Chicken Lettuce Mayo Roll</w:t>
            </w:r>
          </w:p>
        </w:tc>
        <w:tc>
          <w:tcPr>
            <w:tcW w:w="1173" w:type="dxa"/>
            <w:shd w:val="clear" w:color="auto" w:fill="C2D69B" w:themeFill="accent3" w:themeFillTint="99"/>
            <w:vAlign w:val="center"/>
          </w:tcPr>
          <w:p w:rsidR="00D36A26" w:rsidRPr="001C54E7" w:rsidRDefault="00DC16CD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Small</w:t>
            </w:r>
          </w:p>
        </w:tc>
        <w:tc>
          <w:tcPr>
            <w:tcW w:w="712" w:type="dxa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$2.00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Chicken Lettuce Mayo Roll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Large</w:t>
            </w:r>
          </w:p>
        </w:tc>
        <w:tc>
          <w:tcPr>
            <w:tcW w:w="718" w:type="dxa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$4.00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Salad Roll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Small</w:t>
            </w:r>
          </w:p>
        </w:tc>
        <w:tc>
          <w:tcPr>
            <w:tcW w:w="718" w:type="dxa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$2.00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Salad Roll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Large</w:t>
            </w:r>
          </w:p>
        </w:tc>
        <w:tc>
          <w:tcPr>
            <w:tcW w:w="718" w:type="dxa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$3.50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Cheese Salad Roll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Small</w:t>
            </w:r>
          </w:p>
        </w:tc>
        <w:tc>
          <w:tcPr>
            <w:tcW w:w="718" w:type="dxa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$2.00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Cheese Salad Roll/Wrap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Large</w:t>
            </w:r>
          </w:p>
        </w:tc>
        <w:tc>
          <w:tcPr>
            <w:tcW w:w="718" w:type="dxa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$4.00</w:t>
            </w:r>
          </w:p>
        </w:tc>
      </w:tr>
      <w:tr w:rsidR="001C54E7" w:rsidRPr="001C54E7" w:rsidTr="00E50E1A">
        <w:tc>
          <w:tcPr>
            <w:tcW w:w="3338" w:type="dxa"/>
            <w:gridSpan w:val="2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Chicken Cheese Carrot Lettuce Wrap</w:t>
            </w:r>
          </w:p>
        </w:tc>
        <w:tc>
          <w:tcPr>
            <w:tcW w:w="718" w:type="dxa"/>
            <w:vAlign w:val="center"/>
          </w:tcPr>
          <w:p w:rsidR="001C54E7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$5.00</w:t>
            </w:r>
          </w:p>
        </w:tc>
      </w:tr>
      <w:tr w:rsidR="001C54E7" w:rsidRPr="001C54E7" w:rsidTr="00E50E1A">
        <w:tc>
          <w:tcPr>
            <w:tcW w:w="3338" w:type="dxa"/>
            <w:gridSpan w:val="2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Ham Cheese Tomato Sandwich</w:t>
            </w:r>
          </w:p>
        </w:tc>
        <w:tc>
          <w:tcPr>
            <w:tcW w:w="718" w:type="dxa"/>
            <w:vAlign w:val="center"/>
          </w:tcPr>
          <w:p w:rsidR="001C54E7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$3.50</w:t>
            </w:r>
          </w:p>
        </w:tc>
      </w:tr>
      <w:tr w:rsidR="001C54E7" w:rsidRPr="001C54E7" w:rsidTr="00E50E1A">
        <w:tc>
          <w:tcPr>
            <w:tcW w:w="3338" w:type="dxa"/>
            <w:gridSpan w:val="2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Egg Lettuce Sandwich</w:t>
            </w:r>
          </w:p>
        </w:tc>
        <w:tc>
          <w:tcPr>
            <w:tcW w:w="718" w:type="dxa"/>
            <w:vAlign w:val="center"/>
          </w:tcPr>
          <w:p w:rsidR="001C54E7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$2.50</w:t>
            </w:r>
          </w:p>
        </w:tc>
      </w:tr>
      <w:tr w:rsidR="001C54E7" w:rsidRPr="001C54E7" w:rsidTr="00E50E1A">
        <w:tc>
          <w:tcPr>
            <w:tcW w:w="3338" w:type="dxa"/>
            <w:gridSpan w:val="2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Egg Sandwich</w:t>
            </w:r>
          </w:p>
        </w:tc>
        <w:tc>
          <w:tcPr>
            <w:tcW w:w="718" w:type="dxa"/>
            <w:vAlign w:val="center"/>
          </w:tcPr>
          <w:p w:rsidR="001C54E7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$2.00</w:t>
            </w:r>
          </w:p>
        </w:tc>
      </w:tr>
      <w:tr w:rsidR="001C54E7" w:rsidRPr="001C54E7" w:rsidTr="00E50E1A">
        <w:tc>
          <w:tcPr>
            <w:tcW w:w="3338" w:type="dxa"/>
            <w:gridSpan w:val="2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Egg Cheese Sandwich</w:t>
            </w:r>
          </w:p>
        </w:tc>
        <w:tc>
          <w:tcPr>
            <w:tcW w:w="718" w:type="dxa"/>
            <w:vAlign w:val="center"/>
          </w:tcPr>
          <w:p w:rsidR="001C54E7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$2.50</w:t>
            </w:r>
          </w:p>
        </w:tc>
      </w:tr>
      <w:tr w:rsidR="001C54E7" w:rsidRPr="001C54E7" w:rsidTr="00E50E1A">
        <w:tc>
          <w:tcPr>
            <w:tcW w:w="3338" w:type="dxa"/>
            <w:gridSpan w:val="2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Vegemite Sandwich</w:t>
            </w:r>
          </w:p>
        </w:tc>
        <w:tc>
          <w:tcPr>
            <w:tcW w:w="718" w:type="dxa"/>
            <w:vAlign w:val="center"/>
          </w:tcPr>
          <w:p w:rsidR="001C54E7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$2.00</w:t>
            </w:r>
          </w:p>
        </w:tc>
      </w:tr>
      <w:tr w:rsidR="001C54E7" w:rsidRPr="001C54E7" w:rsidTr="00E50E1A">
        <w:tc>
          <w:tcPr>
            <w:tcW w:w="3338" w:type="dxa"/>
            <w:gridSpan w:val="2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Cheese Sandwich</w:t>
            </w:r>
          </w:p>
        </w:tc>
        <w:tc>
          <w:tcPr>
            <w:tcW w:w="718" w:type="dxa"/>
            <w:vAlign w:val="center"/>
          </w:tcPr>
          <w:p w:rsidR="001C54E7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$2.00</w:t>
            </w:r>
          </w:p>
        </w:tc>
      </w:tr>
      <w:tr w:rsidR="001C54E7" w:rsidRPr="001C54E7" w:rsidTr="00E50E1A">
        <w:tc>
          <w:tcPr>
            <w:tcW w:w="3338" w:type="dxa"/>
            <w:gridSpan w:val="2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Jam Sandwich</w:t>
            </w:r>
          </w:p>
        </w:tc>
        <w:tc>
          <w:tcPr>
            <w:tcW w:w="718" w:type="dxa"/>
            <w:vAlign w:val="center"/>
          </w:tcPr>
          <w:p w:rsidR="001C54E7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$2.00</w:t>
            </w:r>
          </w:p>
        </w:tc>
      </w:tr>
      <w:tr w:rsidR="001C54E7" w:rsidRPr="001C54E7" w:rsidTr="00E50E1A">
        <w:tc>
          <w:tcPr>
            <w:tcW w:w="3338" w:type="dxa"/>
            <w:gridSpan w:val="2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Make Mine Toasted</w:t>
            </w:r>
          </w:p>
        </w:tc>
        <w:tc>
          <w:tcPr>
            <w:tcW w:w="718" w:type="dxa"/>
            <w:vAlign w:val="center"/>
          </w:tcPr>
          <w:p w:rsidR="001C54E7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Add $.50c</w:t>
            </w:r>
          </w:p>
        </w:tc>
      </w:tr>
      <w:tr w:rsidR="001C54E7" w:rsidRPr="001C54E7" w:rsidTr="00E50E1A">
        <w:tc>
          <w:tcPr>
            <w:tcW w:w="4056" w:type="dxa"/>
            <w:gridSpan w:val="3"/>
            <w:shd w:val="clear" w:color="auto" w:fill="C2D69B" w:themeFill="accent3" w:themeFillTint="99"/>
            <w:vAlign w:val="center"/>
          </w:tcPr>
          <w:p w:rsidR="001C54E7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GF available on Request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Garden Salad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1C54E7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1C54E7">
              <w:rPr>
                <w:rFonts w:ascii="Calibri" w:hAnsi="Calibri"/>
                <w:sz w:val="20"/>
                <w:lang w:val="en-AU"/>
              </w:rPr>
              <w:t>Small</w:t>
            </w:r>
          </w:p>
        </w:tc>
        <w:tc>
          <w:tcPr>
            <w:tcW w:w="718" w:type="dxa"/>
            <w:vAlign w:val="center"/>
          </w:tcPr>
          <w:p w:rsidR="00D36A26" w:rsidRPr="001C54E7" w:rsidRDefault="00912B81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$3.00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A46D73" w:rsidP="00E50E1A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Garden Salad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A46D73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Large</w:t>
            </w:r>
          </w:p>
        </w:tc>
        <w:tc>
          <w:tcPr>
            <w:tcW w:w="718" w:type="dxa"/>
            <w:vAlign w:val="center"/>
          </w:tcPr>
          <w:p w:rsidR="00D36A26" w:rsidRPr="001C54E7" w:rsidRDefault="00912B81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$4.50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912B81" w:rsidP="00E50E1A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Greek Salad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912B81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Small</w:t>
            </w:r>
          </w:p>
        </w:tc>
        <w:tc>
          <w:tcPr>
            <w:tcW w:w="718" w:type="dxa"/>
            <w:vAlign w:val="center"/>
          </w:tcPr>
          <w:p w:rsidR="00D36A26" w:rsidRPr="001C54E7" w:rsidRDefault="00912B81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$3.00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912B81" w:rsidP="00E50E1A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Greek Salad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912B81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Large</w:t>
            </w:r>
          </w:p>
        </w:tc>
        <w:tc>
          <w:tcPr>
            <w:tcW w:w="718" w:type="dxa"/>
            <w:vAlign w:val="center"/>
          </w:tcPr>
          <w:p w:rsidR="00D36A26" w:rsidRPr="001C54E7" w:rsidRDefault="00912B81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$4.50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C2D69B" w:themeFill="accent3" w:themeFillTint="99"/>
            <w:vAlign w:val="center"/>
          </w:tcPr>
          <w:p w:rsidR="00D36A26" w:rsidRPr="001C54E7" w:rsidRDefault="00912B81" w:rsidP="00E50E1A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Sushi: (twice per term): Tuna, Salmon, Teriyaki, Schnitzel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D36A26" w:rsidRPr="001C54E7" w:rsidRDefault="00912B81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Wednesday Only</w:t>
            </w:r>
          </w:p>
        </w:tc>
        <w:tc>
          <w:tcPr>
            <w:tcW w:w="718" w:type="dxa"/>
            <w:vAlign w:val="center"/>
          </w:tcPr>
          <w:p w:rsidR="00D36A26" w:rsidRPr="001C54E7" w:rsidRDefault="00912B81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Prices Vary</w:t>
            </w:r>
          </w:p>
        </w:tc>
      </w:tr>
      <w:tr w:rsidR="00D36A26" w:rsidRPr="001C54E7" w:rsidTr="00E50E1A">
        <w:tc>
          <w:tcPr>
            <w:tcW w:w="2618" w:type="dxa"/>
            <w:shd w:val="clear" w:color="auto" w:fill="E5B8B7" w:themeFill="accent2" w:themeFillTint="66"/>
            <w:vAlign w:val="center"/>
          </w:tcPr>
          <w:p w:rsidR="00D36A26" w:rsidRPr="001C54E7" w:rsidRDefault="00A131D3" w:rsidP="00E50E1A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Caesar</w:t>
            </w:r>
            <w:r w:rsidR="00FF5986">
              <w:rPr>
                <w:rFonts w:ascii="Calibri" w:hAnsi="Calibri"/>
                <w:sz w:val="20"/>
                <w:lang w:val="en-AU"/>
              </w:rPr>
              <w:t xml:space="preserve"> Salad</w:t>
            </w:r>
          </w:p>
        </w:tc>
        <w:tc>
          <w:tcPr>
            <w:tcW w:w="720" w:type="dxa"/>
            <w:shd w:val="clear" w:color="auto" w:fill="E5B8B7" w:themeFill="accent2" w:themeFillTint="66"/>
            <w:vAlign w:val="center"/>
          </w:tcPr>
          <w:p w:rsidR="00D36A26" w:rsidRPr="001C54E7" w:rsidRDefault="00FF5986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Small</w:t>
            </w:r>
          </w:p>
        </w:tc>
        <w:tc>
          <w:tcPr>
            <w:tcW w:w="718" w:type="dxa"/>
            <w:vAlign w:val="center"/>
          </w:tcPr>
          <w:p w:rsidR="00D36A26" w:rsidRPr="001C54E7" w:rsidRDefault="00FF5986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$3.00</w:t>
            </w:r>
          </w:p>
        </w:tc>
      </w:tr>
      <w:tr w:rsidR="00D36A26" w:rsidRPr="001C54E7" w:rsidTr="00E50E1A">
        <w:tc>
          <w:tcPr>
            <w:tcW w:w="2171" w:type="dxa"/>
            <w:shd w:val="clear" w:color="auto" w:fill="E5B8B7" w:themeFill="accent2" w:themeFillTint="66"/>
            <w:vAlign w:val="center"/>
          </w:tcPr>
          <w:p w:rsidR="00D36A26" w:rsidRPr="001C54E7" w:rsidRDefault="00A131D3" w:rsidP="00E50E1A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Caesar</w:t>
            </w:r>
            <w:r w:rsidR="00FF5986">
              <w:rPr>
                <w:rFonts w:ascii="Calibri" w:hAnsi="Calibri"/>
                <w:sz w:val="20"/>
                <w:lang w:val="en-AU"/>
              </w:rPr>
              <w:t xml:space="preserve"> Salad</w:t>
            </w:r>
          </w:p>
        </w:tc>
        <w:tc>
          <w:tcPr>
            <w:tcW w:w="1173" w:type="dxa"/>
            <w:shd w:val="clear" w:color="auto" w:fill="E5B8B7" w:themeFill="accent2" w:themeFillTint="66"/>
            <w:vAlign w:val="center"/>
          </w:tcPr>
          <w:p w:rsidR="00D36A26" w:rsidRPr="001C54E7" w:rsidRDefault="00FF5986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Large</w:t>
            </w:r>
          </w:p>
        </w:tc>
        <w:tc>
          <w:tcPr>
            <w:tcW w:w="712" w:type="dxa"/>
            <w:vAlign w:val="center"/>
          </w:tcPr>
          <w:p w:rsidR="00D36A26" w:rsidRPr="001C54E7" w:rsidRDefault="00FF5986" w:rsidP="00E50E1A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$4.50</w:t>
            </w:r>
          </w:p>
        </w:tc>
      </w:tr>
    </w:tbl>
    <w:p w:rsidR="00B402D0" w:rsidRPr="000737CC" w:rsidRDefault="00912B81">
      <w:pPr>
        <w:rPr>
          <w:rFonts w:ascii="Calibri" w:hAnsi="Calibri"/>
          <w:lang w:val="en-AU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-94890</wp:posOffset>
            </wp:positionH>
            <wp:positionV relativeFrom="paragraph">
              <wp:posOffset>188978</wp:posOffset>
            </wp:positionV>
            <wp:extent cx="2562046" cy="706424"/>
            <wp:effectExtent l="19050" t="0" r="0" b="0"/>
            <wp:wrapNone/>
            <wp:docPr id="2" name="Picture 15" descr="C:\Users\tanya\AppData\Local\Microsoft\Windows\INetCache\IE\X435JAIO\saladaver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anya\AppData\Local\Microsoft\Windows\INetCache\IE\X435JAIO\saladaverd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2D0" w:rsidRPr="000737CC" w:rsidRDefault="00B402D0">
      <w:pPr>
        <w:rPr>
          <w:rFonts w:ascii="Calibri" w:hAnsi="Calibri"/>
          <w:lang w:val="en-AU"/>
        </w:rPr>
      </w:pPr>
    </w:p>
    <w:p w:rsidR="00B402D0" w:rsidRPr="000737CC" w:rsidRDefault="00B402D0">
      <w:pPr>
        <w:rPr>
          <w:rFonts w:ascii="Calibri" w:hAnsi="Calibri"/>
          <w:lang w:val="en-AU"/>
        </w:rPr>
      </w:pPr>
    </w:p>
    <w:p w:rsidR="00D36A26" w:rsidRPr="000737CC" w:rsidRDefault="00D36A26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  <w:r w:rsidRPr="000737CC">
        <w:rPr>
          <w:rFonts w:ascii="Calibri" w:hAnsi="Calibri"/>
          <w:b/>
          <w:sz w:val="28"/>
          <w:u w:val="single"/>
          <w:lang w:val="en-AU"/>
        </w:rPr>
        <w:t>Breakfast Special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840"/>
      </w:tblGrid>
      <w:tr w:rsidR="00D36A26" w:rsidRPr="00443528" w:rsidTr="00DD3C36">
        <w:tc>
          <w:tcPr>
            <w:tcW w:w="4056" w:type="dxa"/>
            <w:shd w:val="clear" w:color="auto" w:fill="FFFF00"/>
          </w:tcPr>
          <w:p w:rsidR="00D36A26" w:rsidRPr="00443528" w:rsidRDefault="00BA1C83" w:rsidP="00DD3C3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18"/>
                <w:lang w:val="en-AU"/>
              </w:rPr>
            </w:pPr>
            <w:r w:rsidRPr="00443528">
              <w:rPr>
                <w:rFonts w:ascii="Calibri" w:hAnsi="Calibri"/>
                <w:i/>
                <w:sz w:val="18"/>
                <w:lang w:val="en-AU"/>
              </w:rPr>
              <w:t>Free toasting of sandwiches made on site</w:t>
            </w:r>
          </w:p>
        </w:tc>
      </w:tr>
      <w:tr w:rsidR="00D36A26" w:rsidRPr="00443528" w:rsidTr="00DD3C36">
        <w:tc>
          <w:tcPr>
            <w:tcW w:w="4056" w:type="dxa"/>
            <w:shd w:val="clear" w:color="auto" w:fill="FFFF00"/>
          </w:tcPr>
          <w:p w:rsidR="00D36A26" w:rsidRPr="00443528" w:rsidRDefault="00443528" w:rsidP="00DD3C3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18"/>
                <w:lang w:val="en-AU"/>
              </w:rPr>
            </w:pPr>
            <w:r w:rsidRPr="00443528">
              <w:rPr>
                <w:rFonts w:ascii="Calibri" w:hAnsi="Calibri"/>
                <w:i/>
                <w:sz w:val="18"/>
                <w:lang w:val="en-AU"/>
              </w:rPr>
              <w:t xml:space="preserve">Toast, butter and spread only </w:t>
            </w:r>
            <w:r w:rsidRPr="00443528">
              <w:rPr>
                <w:rFonts w:ascii="Calibri" w:hAnsi="Calibri"/>
                <w:b/>
                <w:i/>
                <w:sz w:val="18"/>
                <w:lang w:val="en-AU"/>
              </w:rPr>
              <w:t>$0.50c</w:t>
            </w:r>
            <w:r w:rsidRPr="00443528">
              <w:rPr>
                <w:rFonts w:ascii="Calibri" w:hAnsi="Calibri"/>
                <w:i/>
                <w:sz w:val="18"/>
                <w:lang w:val="en-AU"/>
              </w:rPr>
              <w:t xml:space="preserve"> a slice</w:t>
            </w:r>
          </w:p>
        </w:tc>
      </w:tr>
      <w:tr w:rsidR="00D36A26" w:rsidRPr="00443528" w:rsidTr="00DD3C36">
        <w:tc>
          <w:tcPr>
            <w:tcW w:w="4056" w:type="dxa"/>
            <w:shd w:val="clear" w:color="auto" w:fill="FFFF00"/>
          </w:tcPr>
          <w:p w:rsidR="00D36A26" w:rsidRPr="00443528" w:rsidRDefault="00443528" w:rsidP="00DD3C3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18"/>
                <w:lang w:val="en-AU"/>
              </w:rPr>
            </w:pPr>
            <w:r w:rsidRPr="00443528">
              <w:rPr>
                <w:rFonts w:ascii="Calibri" w:hAnsi="Calibri"/>
                <w:i/>
                <w:sz w:val="18"/>
                <w:lang w:val="en-AU"/>
              </w:rPr>
              <w:t xml:space="preserve">English muffins/Crumpets </w:t>
            </w:r>
            <w:r w:rsidRPr="00443528">
              <w:rPr>
                <w:rFonts w:ascii="Calibri" w:hAnsi="Calibri"/>
                <w:b/>
                <w:i/>
                <w:sz w:val="18"/>
                <w:lang w:val="en-AU"/>
              </w:rPr>
              <w:t>$1.00</w:t>
            </w:r>
          </w:p>
        </w:tc>
      </w:tr>
      <w:tr w:rsidR="00D36A26" w:rsidRPr="00443528" w:rsidTr="00DD3C36">
        <w:tc>
          <w:tcPr>
            <w:tcW w:w="4056" w:type="dxa"/>
            <w:shd w:val="clear" w:color="auto" w:fill="FFFF00"/>
          </w:tcPr>
          <w:p w:rsidR="00D36A26" w:rsidRPr="00443528" w:rsidRDefault="00443528" w:rsidP="00DD3C3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18"/>
                <w:lang w:val="en-AU"/>
              </w:rPr>
            </w:pPr>
            <w:r w:rsidRPr="00443528">
              <w:rPr>
                <w:rFonts w:ascii="Calibri" w:hAnsi="Calibri"/>
                <w:i/>
                <w:sz w:val="18"/>
                <w:lang w:val="en-AU"/>
              </w:rPr>
              <w:t xml:space="preserve">Fruit Toast </w:t>
            </w:r>
            <w:r w:rsidRPr="00443528">
              <w:rPr>
                <w:rFonts w:ascii="Calibri" w:hAnsi="Calibri"/>
                <w:b/>
                <w:i/>
                <w:sz w:val="18"/>
                <w:lang w:val="en-AU"/>
              </w:rPr>
              <w:t>$0.50c</w:t>
            </w:r>
            <w:r w:rsidRPr="00443528">
              <w:rPr>
                <w:rFonts w:ascii="Calibri" w:hAnsi="Calibri"/>
                <w:i/>
                <w:sz w:val="18"/>
                <w:lang w:val="en-AU"/>
              </w:rPr>
              <w:t xml:space="preserve"> a slice</w:t>
            </w:r>
          </w:p>
        </w:tc>
      </w:tr>
    </w:tbl>
    <w:p w:rsidR="00B402D0" w:rsidRPr="000737CC" w:rsidRDefault="00B402D0">
      <w:pPr>
        <w:rPr>
          <w:rFonts w:ascii="Calibri" w:hAnsi="Calibri"/>
          <w:lang w:val="en-AU"/>
        </w:rPr>
      </w:pPr>
    </w:p>
    <w:p w:rsidR="00CC6A6D" w:rsidRDefault="00F91D85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  <w:r>
        <w:rPr>
          <w:rFonts w:ascii="Calibri" w:hAnsi="Calibri"/>
          <w:b/>
          <w:noProof/>
          <w:sz w:val="28"/>
          <w:u w:val="single"/>
          <w:lang w:val="en-AU"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48260</wp:posOffset>
            </wp:positionV>
            <wp:extent cx="2471420" cy="965835"/>
            <wp:effectExtent l="19050" t="0" r="5080" b="0"/>
            <wp:wrapNone/>
            <wp:docPr id="5" name="Picture 2" descr="C:\Users\tanya\AppData\Local\Microsoft\Windows\INetCache\IE\L3PZU4NW\img_7957-2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AppData\Local\Microsoft\Windows\INetCache\IE\L3PZU4NW\img_7957-2[1]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A6D" w:rsidRDefault="00CC6A6D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</w:p>
    <w:p w:rsidR="00CC6A6D" w:rsidRDefault="00CC6A6D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</w:p>
    <w:p w:rsidR="00CC6A6D" w:rsidRDefault="00CC6A6D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</w:p>
    <w:p w:rsidR="00CC6A6D" w:rsidRDefault="00CC6A6D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</w:p>
    <w:p w:rsidR="00D36A26" w:rsidRPr="000737CC" w:rsidRDefault="00D36A26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  <w:r w:rsidRPr="000737CC">
        <w:rPr>
          <w:rFonts w:ascii="Calibri" w:hAnsi="Calibri"/>
          <w:b/>
          <w:sz w:val="28"/>
          <w:u w:val="single"/>
          <w:lang w:val="en-AU"/>
        </w:rPr>
        <w:t>Hot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865"/>
      </w:tblGrid>
      <w:tr w:rsidR="00B402D0" w:rsidRPr="001C54E7" w:rsidTr="002327D9">
        <w:tc>
          <w:tcPr>
            <w:tcW w:w="3168" w:type="dxa"/>
            <w:shd w:val="clear" w:color="auto" w:fill="C2D69B" w:themeFill="accent3" w:themeFillTint="99"/>
          </w:tcPr>
          <w:p w:rsidR="00B402D0" w:rsidRPr="001C54E7" w:rsidRDefault="00773813" w:rsidP="000737CC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Chicken Curry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$6.50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C2D69B" w:themeFill="accent3" w:themeFillTint="99"/>
          </w:tcPr>
          <w:p w:rsidR="00B402D0" w:rsidRPr="001C54E7" w:rsidRDefault="00773813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Vegetarian Curry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$5.50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C2D69B" w:themeFill="accent3" w:themeFillTint="99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Chicken Noodle Cuppa Soup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$1.50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C2D69B" w:themeFill="accent3" w:themeFillTint="99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Cuppa Soup 2 varieties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$1.50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C2D69B" w:themeFill="accent3" w:themeFillTint="99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Pumpkin Soup subject to availability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C2D69B" w:themeFill="accent3" w:themeFillTint="99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Pizza Subs Tuesdays Only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$1.50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C2D69B" w:themeFill="accent3" w:themeFillTint="99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Pasta and Meatballs Wednesdays Only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C2D69B" w:themeFill="accent3" w:themeFillTint="99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Vegetarian Pasta Wednesdays Only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E5B8B7" w:themeFill="accent2" w:themeFillTint="66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Chicken Burger Mondays Only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E5B8B7" w:themeFill="accent2" w:themeFillTint="66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Sweet Chilli Chicken Tender Wraps Thursdays Only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$4.00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E5B8B7" w:themeFill="accent2" w:themeFillTint="66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Chicken Chippies Fridays Only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E5B8B7" w:themeFill="accent2" w:themeFillTint="66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Pie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E5B8B7" w:themeFill="accent2" w:themeFillTint="66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Sausage Roll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E5B8B7" w:themeFill="accent2" w:themeFillTint="66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Potato Pie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2327D9">
        <w:tc>
          <w:tcPr>
            <w:tcW w:w="3168" w:type="dxa"/>
            <w:shd w:val="clear" w:color="auto" w:fill="E5B8B7" w:themeFill="accent2" w:themeFillTint="66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Cheese and Bacon Pizza</w:t>
            </w:r>
          </w:p>
        </w:tc>
        <w:tc>
          <w:tcPr>
            <w:tcW w:w="888" w:type="dxa"/>
          </w:tcPr>
          <w:p w:rsidR="00B402D0" w:rsidRPr="001C54E7" w:rsidRDefault="00386A82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</w:tbl>
    <w:p w:rsidR="00320C7F" w:rsidRDefault="00320C7F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  <w:r>
        <w:rPr>
          <w:rFonts w:ascii="Calibri" w:hAnsi="Calibri"/>
          <w:b/>
          <w:sz w:val="28"/>
          <w:u w:val="single"/>
          <w:lang w:val="en-AU"/>
        </w:rPr>
        <w:t xml:space="preserve">Use our </w:t>
      </w:r>
      <w:r w:rsidR="0002292C">
        <w:rPr>
          <w:rFonts w:ascii="Calibri" w:hAnsi="Calibri"/>
          <w:b/>
          <w:sz w:val="28"/>
          <w:u w:val="single"/>
          <w:lang w:val="en-AU"/>
        </w:rPr>
        <w:t>“</w:t>
      </w:r>
      <w:r>
        <w:rPr>
          <w:rFonts w:ascii="Calibri" w:hAnsi="Calibri"/>
          <w:b/>
          <w:sz w:val="28"/>
          <w:u w:val="single"/>
          <w:lang w:val="en-AU"/>
        </w:rPr>
        <w:t>Make Your Own</w:t>
      </w:r>
      <w:r w:rsidR="0002292C">
        <w:rPr>
          <w:rFonts w:ascii="Calibri" w:hAnsi="Calibri"/>
          <w:b/>
          <w:sz w:val="28"/>
          <w:u w:val="single"/>
          <w:lang w:val="en-AU"/>
        </w:rPr>
        <w:t>”</w:t>
      </w:r>
      <w:r>
        <w:rPr>
          <w:rFonts w:ascii="Calibri" w:hAnsi="Calibri"/>
          <w:b/>
          <w:sz w:val="28"/>
          <w:u w:val="single"/>
          <w:lang w:val="en-AU"/>
        </w:rPr>
        <w:t xml:space="preserve"> </w:t>
      </w:r>
    </w:p>
    <w:p w:rsidR="00B402D0" w:rsidRPr="000737CC" w:rsidRDefault="00320C7F" w:rsidP="000737CC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  <w:r>
        <w:rPr>
          <w:rFonts w:ascii="Calibri" w:hAnsi="Calibri"/>
          <w:b/>
          <w:sz w:val="28"/>
          <w:u w:val="single"/>
          <w:lang w:val="en-AU"/>
        </w:rPr>
        <w:t>Order For</w:t>
      </w:r>
      <w:r w:rsidR="00B402D0" w:rsidRPr="000737CC">
        <w:rPr>
          <w:rFonts w:ascii="Calibri" w:hAnsi="Calibri"/>
          <w:b/>
          <w:sz w:val="28"/>
          <w:u w:val="single"/>
          <w:lang w:val="en-AU"/>
        </w:rPr>
        <w:t>m</w:t>
      </w:r>
    </w:p>
    <w:p w:rsidR="00B402D0" w:rsidRPr="000737CC" w:rsidRDefault="00B402D0" w:rsidP="000737CC">
      <w:pPr>
        <w:spacing w:after="0"/>
        <w:rPr>
          <w:rFonts w:ascii="Calibri" w:hAnsi="Calibri"/>
          <w:lang w:val="en-AU"/>
        </w:rPr>
      </w:pPr>
      <w:r w:rsidRPr="000737CC"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-47626</wp:posOffset>
            </wp:positionH>
            <wp:positionV relativeFrom="paragraph">
              <wp:posOffset>81915</wp:posOffset>
            </wp:positionV>
            <wp:extent cx="2543175" cy="1542415"/>
            <wp:effectExtent l="19050" t="19050" r="28575" b="19685"/>
            <wp:wrapNone/>
            <wp:docPr id="3" name="Picture 0" descr="Screenshot 2018-03-04 19.34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8-03-04 19.34.02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28886" t="38027" r="28795" b="9202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4241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402D0" w:rsidRPr="000737CC" w:rsidRDefault="00B402D0">
      <w:pPr>
        <w:rPr>
          <w:rFonts w:ascii="Calibri" w:hAnsi="Calibri"/>
          <w:lang w:val="en-AU"/>
        </w:rPr>
      </w:pPr>
    </w:p>
    <w:p w:rsidR="00B402D0" w:rsidRPr="000737CC" w:rsidRDefault="00B402D0">
      <w:pPr>
        <w:rPr>
          <w:rFonts w:ascii="Calibri" w:hAnsi="Calibri"/>
          <w:lang w:val="en-AU"/>
        </w:rPr>
      </w:pPr>
    </w:p>
    <w:p w:rsidR="00B402D0" w:rsidRPr="000737CC" w:rsidRDefault="00B402D0">
      <w:pPr>
        <w:rPr>
          <w:rFonts w:ascii="Calibri" w:hAnsi="Calibri"/>
          <w:lang w:val="en-AU"/>
        </w:rPr>
      </w:pPr>
    </w:p>
    <w:p w:rsidR="00B402D0" w:rsidRPr="000737CC" w:rsidRDefault="00B402D0">
      <w:pPr>
        <w:rPr>
          <w:rFonts w:ascii="Calibri" w:hAnsi="Calibri"/>
          <w:lang w:val="en-AU"/>
        </w:rPr>
      </w:pPr>
    </w:p>
    <w:p w:rsidR="00B402D0" w:rsidRPr="000737CC" w:rsidRDefault="00B402D0">
      <w:pPr>
        <w:rPr>
          <w:rFonts w:ascii="Calibri" w:hAnsi="Calibri"/>
          <w:lang w:val="en-AU"/>
        </w:rPr>
      </w:pPr>
    </w:p>
    <w:p w:rsidR="00B402D0" w:rsidRPr="000737CC" w:rsidRDefault="00320C7F" w:rsidP="000737CC">
      <w:pPr>
        <w:spacing w:after="0"/>
        <w:jc w:val="center"/>
        <w:rPr>
          <w:rFonts w:ascii="Calibri" w:hAnsi="Calibri"/>
          <w:b/>
          <w:u w:val="single"/>
          <w:lang w:val="en-AU"/>
        </w:rPr>
      </w:pPr>
      <w:r>
        <w:rPr>
          <w:rFonts w:ascii="Calibri" w:hAnsi="Calibri"/>
          <w:b/>
          <w:sz w:val="28"/>
          <w:u w:val="single"/>
          <w:lang w:val="en-AU"/>
        </w:rPr>
        <w:t>Hot Food by Order O</w:t>
      </w:r>
      <w:r w:rsidR="00B402D0" w:rsidRPr="000737CC">
        <w:rPr>
          <w:rFonts w:ascii="Calibri" w:hAnsi="Calibri"/>
          <w:b/>
          <w:sz w:val="28"/>
          <w:u w:val="single"/>
          <w:lang w:val="en-AU"/>
        </w:rPr>
        <w:t>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714"/>
      </w:tblGrid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7E34E1" w:rsidP="00A412FE">
            <w:pPr>
              <w:rPr>
                <w:sz w:val="20"/>
              </w:rPr>
            </w:pPr>
            <w:r w:rsidRPr="00A412FE">
              <w:rPr>
                <w:sz w:val="20"/>
              </w:rPr>
              <w:t>Tomato Soup</w:t>
            </w:r>
          </w:p>
        </w:tc>
        <w:tc>
          <w:tcPr>
            <w:tcW w:w="718" w:type="dxa"/>
            <w:vAlign w:val="center"/>
          </w:tcPr>
          <w:p w:rsidR="007E34E1" w:rsidRPr="00A412FE" w:rsidRDefault="007E34E1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$2.00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7E34E1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Toasted Ham Cheese Tomato Sandwich</w:t>
            </w:r>
          </w:p>
        </w:tc>
        <w:tc>
          <w:tcPr>
            <w:tcW w:w="718" w:type="dxa"/>
            <w:vAlign w:val="center"/>
          </w:tcPr>
          <w:p w:rsidR="007E34E1" w:rsidRPr="00A412FE" w:rsidRDefault="007E34E1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$4.00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7E34E1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Toasted Ham Cheese Sandwich</w:t>
            </w:r>
          </w:p>
        </w:tc>
        <w:tc>
          <w:tcPr>
            <w:tcW w:w="718" w:type="dxa"/>
            <w:vAlign w:val="center"/>
          </w:tcPr>
          <w:p w:rsidR="007E34E1" w:rsidRPr="00A412FE" w:rsidRDefault="007E34E1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$3.50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7E34E1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Toasted Chicken Cheese Sandwich</w:t>
            </w:r>
          </w:p>
        </w:tc>
        <w:tc>
          <w:tcPr>
            <w:tcW w:w="718" w:type="dxa"/>
            <w:vAlign w:val="center"/>
          </w:tcPr>
          <w:p w:rsidR="007E34E1" w:rsidRPr="00A412FE" w:rsidRDefault="007E34E1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$4.00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7E34E1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Toasted Cheese Tomato Onion Sandwich</w:t>
            </w:r>
          </w:p>
        </w:tc>
        <w:tc>
          <w:tcPr>
            <w:tcW w:w="718" w:type="dxa"/>
            <w:vAlign w:val="center"/>
          </w:tcPr>
          <w:p w:rsidR="007E34E1" w:rsidRPr="00A412FE" w:rsidRDefault="007E34E1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$3.50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A412FE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Toasted Cheese Sandwich</w:t>
            </w:r>
          </w:p>
        </w:tc>
        <w:tc>
          <w:tcPr>
            <w:tcW w:w="718" w:type="dxa"/>
            <w:vAlign w:val="center"/>
          </w:tcPr>
          <w:p w:rsidR="007E34E1" w:rsidRPr="00A412FE" w:rsidRDefault="00A412FE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$2.50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A412FE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Toasted Tuna Cheese Sandwich</w:t>
            </w:r>
          </w:p>
        </w:tc>
        <w:tc>
          <w:tcPr>
            <w:tcW w:w="718" w:type="dxa"/>
            <w:vAlign w:val="center"/>
          </w:tcPr>
          <w:p w:rsidR="007E34E1" w:rsidRPr="00A412FE" w:rsidRDefault="00A412FE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$4.00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A412FE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Spaghetti Toastie</w:t>
            </w:r>
          </w:p>
        </w:tc>
        <w:tc>
          <w:tcPr>
            <w:tcW w:w="718" w:type="dxa"/>
            <w:vAlign w:val="center"/>
          </w:tcPr>
          <w:p w:rsidR="007E34E1" w:rsidRPr="00A412FE" w:rsidRDefault="00A412FE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$3.50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A412FE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Baked-Bean Toastie</w:t>
            </w:r>
          </w:p>
        </w:tc>
        <w:tc>
          <w:tcPr>
            <w:tcW w:w="718" w:type="dxa"/>
            <w:vAlign w:val="center"/>
          </w:tcPr>
          <w:p w:rsidR="007E34E1" w:rsidRPr="00A412FE" w:rsidRDefault="00A412FE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$3.50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320C7F" w:rsidP="00A412FE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Make mine a Toasted W</w:t>
            </w:r>
            <w:r w:rsidR="00A412FE" w:rsidRPr="00A412FE">
              <w:rPr>
                <w:rFonts w:ascii="Calibri" w:hAnsi="Calibri"/>
                <w:sz w:val="20"/>
                <w:lang w:val="en-AU"/>
              </w:rPr>
              <w:t>rap</w:t>
            </w:r>
          </w:p>
        </w:tc>
        <w:tc>
          <w:tcPr>
            <w:tcW w:w="718" w:type="dxa"/>
            <w:vAlign w:val="center"/>
          </w:tcPr>
          <w:p w:rsidR="007E34E1" w:rsidRPr="00A412FE" w:rsidRDefault="00A412FE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Add $.50c</w:t>
            </w:r>
          </w:p>
        </w:tc>
      </w:tr>
      <w:tr w:rsidR="007E34E1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7E34E1" w:rsidRPr="00A412FE" w:rsidRDefault="00A412FE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 xml:space="preserve">Poached Egg on Toast </w:t>
            </w:r>
          </w:p>
        </w:tc>
        <w:tc>
          <w:tcPr>
            <w:tcW w:w="718" w:type="dxa"/>
            <w:vAlign w:val="center"/>
          </w:tcPr>
          <w:p w:rsidR="007E34E1" w:rsidRPr="00A412FE" w:rsidRDefault="00A412FE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$1.00</w:t>
            </w:r>
          </w:p>
        </w:tc>
      </w:tr>
      <w:tr w:rsidR="00A412FE" w:rsidRPr="00A412FE" w:rsidTr="00A412FE">
        <w:tc>
          <w:tcPr>
            <w:tcW w:w="3338" w:type="dxa"/>
            <w:shd w:val="clear" w:color="auto" w:fill="C2D69B" w:themeFill="accent3" w:themeFillTint="99"/>
            <w:vAlign w:val="center"/>
          </w:tcPr>
          <w:p w:rsidR="00A412FE" w:rsidRPr="00A412FE" w:rsidRDefault="00A412FE" w:rsidP="00A412FE">
            <w:pPr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 xml:space="preserve">Mac and Cheese </w:t>
            </w:r>
          </w:p>
        </w:tc>
        <w:tc>
          <w:tcPr>
            <w:tcW w:w="718" w:type="dxa"/>
            <w:vAlign w:val="center"/>
          </w:tcPr>
          <w:p w:rsidR="00A412FE" w:rsidRPr="00A412FE" w:rsidRDefault="00A412FE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 w:rsidRPr="00A412FE">
              <w:rPr>
                <w:rFonts w:ascii="Calibri" w:hAnsi="Calibri"/>
                <w:sz w:val="20"/>
                <w:lang w:val="en-AU"/>
              </w:rPr>
              <w:t>$3.50</w:t>
            </w:r>
          </w:p>
        </w:tc>
      </w:tr>
      <w:tr w:rsidR="00A412FE" w:rsidRPr="00A412FE" w:rsidTr="00677B5E">
        <w:tc>
          <w:tcPr>
            <w:tcW w:w="4056" w:type="dxa"/>
            <w:gridSpan w:val="2"/>
            <w:shd w:val="clear" w:color="auto" w:fill="C2D69B" w:themeFill="accent3" w:themeFillTint="99"/>
            <w:vAlign w:val="center"/>
          </w:tcPr>
          <w:p w:rsidR="00A412FE" w:rsidRPr="00A412FE" w:rsidRDefault="00A412FE" w:rsidP="00A412FE">
            <w:pPr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lastRenderedPageBreak/>
              <w:t>Breakfast items: Toast, Crumpets, English Muffins, Fruit Toast available all day</w:t>
            </w:r>
          </w:p>
        </w:tc>
      </w:tr>
    </w:tbl>
    <w:p w:rsidR="00B402D0" w:rsidRPr="000737CC" w:rsidRDefault="00A412FE">
      <w:pPr>
        <w:rPr>
          <w:rFonts w:ascii="Calibri" w:hAnsi="Calibri"/>
          <w:lang w:val="en-AU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-44210</wp:posOffset>
            </wp:positionH>
            <wp:positionV relativeFrom="paragraph">
              <wp:posOffset>104523</wp:posOffset>
            </wp:positionV>
            <wp:extent cx="2540299" cy="560717"/>
            <wp:effectExtent l="19050" t="0" r="0" b="0"/>
            <wp:wrapNone/>
            <wp:docPr id="21" name="Picture 17" descr="C:\Users\tanya\AppData\Local\Microsoft\Windows\INetCache\IE\8R9C9T8D\grilledchee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anya\AppData\Local\Microsoft\Windows\INetCache\IE\8R9C9T8D\grilledchees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20" cy="5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2D0" w:rsidRPr="000737CC" w:rsidRDefault="00B402D0" w:rsidP="00725F24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  <w:r w:rsidRPr="000737CC">
        <w:rPr>
          <w:rFonts w:ascii="Calibri" w:hAnsi="Calibri"/>
          <w:b/>
          <w:sz w:val="28"/>
          <w:u w:val="single"/>
          <w:lang w:val="en-AU"/>
        </w:rPr>
        <w:t>Drinks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104"/>
        <w:gridCol w:w="703"/>
      </w:tblGrid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Water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B7149F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600ml</w:t>
            </w:r>
          </w:p>
        </w:tc>
        <w:tc>
          <w:tcPr>
            <w:tcW w:w="708" w:type="dxa"/>
            <w:vAlign w:val="center"/>
          </w:tcPr>
          <w:p w:rsidR="00B402D0" w:rsidRPr="001C54E7" w:rsidRDefault="00B7149F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Water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750ml</w:t>
            </w:r>
          </w:p>
        </w:tc>
        <w:tc>
          <w:tcPr>
            <w:tcW w:w="708" w:type="dxa"/>
            <w:vAlign w:val="center"/>
          </w:tcPr>
          <w:p w:rsidR="00B402D0" w:rsidRPr="001C54E7" w:rsidRDefault="00B7149F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Raspberry Water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750ml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Lime Cucumber Water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750ml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Blood Orange Water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750ml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Hot Chocolate by order only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250ml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Sparkling Mineral Water Berry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500ml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Plain Milk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Plain Milk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600ml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Plain Milk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1lt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$2.50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Chocolate Milk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Strawberry Milk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Banana Milk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Vanilla Malt Milk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Oak Plus Chocolate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500ml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Oak Plus Vanilla Malt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500ml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Zymil Lactose Free </w:t>
            </w:r>
            <w:r w:rsidR="00A131D3">
              <w:rPr>
                <w:rFonts w:ascii="Calibri" w:hAnsi="Calibri"/>
                <w:sz w:val="20"/>
                <w:szCs w:val="20"/>
                <w:lang w:val="en-AU"/>
              </w:rPr>
              <w:t>Chocolate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400ml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725F24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Zymil Lactose Free Strawberry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400ml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Farmhouse Gold Chocolate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Oak Thick Chocolate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500ml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C2D69B" w:themeFill="accent3" w:themeFillTint="99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Oak Thick Vanilla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500ml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E5B8B7" w:themeFill="accent2" w:themeFillTint="66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Iced Coffee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E5B8B7" w:themeFill="accent2" w:themeFillTint="66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Oak Plus Iced Coffee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500ml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$3.50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E5B8B7" w:themeFill="accent2" w:themeFillTint="66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Pepsi Max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375ml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E5B8B7" w:themeFill="accent2" w:themeFillTint="66"/>
            <w:vAlign w:val="center"/>
          </w:tcPr>
          <w:p w:rsidR="00B402D0" w:rsidRPr="001C54E7" w:rsidRDefault="00251CC2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140335</wp:posOffset>
                  </wp:positionV>
                  <wp:extent cx="2544445" cy="1267460"/>
                  <wp:effectExtent l="19050" t="0" r="8255" b="0"/>
                  <wp:wrapNone/>
                  <wp:docPr id="4" name="Picture 1" descr="C:\Users\tanya\AppData\Local\Microsoft\Windows\INetCache\IE\L3PZU4NW\water_bottles_cap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ya\AppData\Local\Microsoft\Windows\INetCache\IE\L3PZU4NW\water_bottles_cap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F24">
              <w:rPr>
                <w:rFonts w:ascii="Calibri" w:hAnsi="Calibri"/>
                <w:sz w:val="20"/>
                <w:szCs w:val="20"/>
                <w:lang w:val="en-AU"/>
              </w:rPr>
              <w:t>Pepsi Max Vanilla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375ml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E5B8B7" w:themeFill="accent2" w:themeFillTint="66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Sugar Free Solo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375ml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B402D0" w:rsidRPr="001C54E7" w:rsidTr="009351BE">
        <w:tc>
          <w:tcPr>
            <w:tcW w:w="2178" w:type="dxa"/>
            <w:shd w:val="clear" w:color="auto" w:fill="E5B8B7" w:themeFill="accent2" w:themeFillTint="66"/>
            <w:vAlign w:val="center"/>
          </w:tcPr>
          <w:p w:rsidR="00B402D0" w:rsidRPr="001C54E7" w:rsidRDefault="00725F24" w:rsidP="009351BE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Sugar Free Raspberry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375ml</w:t>
            </w:r>
          </w:p>
        </w:tc>
        <w:tc>
          <w:tcPr>
            <w:tcW w:w="708" w:type="dxa"/>
            <w:vAlign w:val="center"/>
          </w:tcPr>
          <w:p w:rsidR="00B402D0" w:rsidRPr="001C54E7" w:rsidRDefault="009351BE" w:rsidP="009351BE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</w:tbl>
    <w:p w:rsidR="00725F24" w:rsidRDefault="00725F24" w:rsidP="00725F24">
      <w:pPr>
        <w:spacing w:after="0"/>
        <w:rPr>
          <w:rFonts w:ascii="Calibri" w:hAnsi="Calibri"/>
          <w:b/>
          <w:sz w:val="28"/>
          <w:u w:val="single"/>
          <w:lang w:val="en-AU"/>
        </w:rPr>
      </w:pPr>
    </w:p>
    <w:p w:rsidR="00B402D0" w:rsidRPr="000737CC" w:rsidRDefault="007B256B" w:rsidP="00725F24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  <w:r w:rsidRPr="000737CC">
        <w:rPr>
          <w:rFonts w:ascii="Calibri" w:hAnsi="Calibri"/>
          <w:b/>
          <w:sz w:val="28"/>
          <w:u w:val="single"/>
          <w:lang w:val="en-AU"/>
        </w:rPr>
        <w:t>Snacks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865"/>
      </w:tblGrid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E3747" w:rsidP="000737CC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Mixed Veg Sticks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Celery Sticks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Carrot Sticks 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Dip: Hummus Tzatzki Salsa </w:t>
            </w:r>
            <w:r w:rsidR="00A131D3">
              <w:rPr>
                <w:rFonts w:ascii="Calibri" w:hAnsi="Calibri"/>
                <w:sz w:val="20"/>
                <w:szCs w:val="20"/>
                <w:lang w:val="en-AU"/>
              </w:rPr>
              <w:t>French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 Onion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Cheese Cubes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Crackers (6)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Cruskits subject to availability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Veg and Dip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Yoghurt and Berries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Muesli Cups 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Watermelon Cups Small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Watermelon Cups Large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$1.50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Fruit Salad 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Rockmelon Tubs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$1.50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Pineapple Tubs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$1.50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Apple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Orange 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Banana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Hardboiled Egg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Custard Cups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$2.00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Sultanas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Apricots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C2D69B" w:themeFill="accent3" w:themeFillTint="99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Dates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E5B8B7" w:themeFill="accent2" w:themeFillTint="66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Popcorn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E5B8B7" w:themeFill="accent2" w:themeFillTint="66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Honey Soy Chicken Chips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E5B8B7" w:themeFill="accent2" w:themeFillTint="66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Sea Salt Chips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E5B8B7" w:themeFill="accent2" w:themeFillTint="66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BBQ Snaps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$1.50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E5B8B7" w:themeFill="accent2" w:themeFillTint="66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Grain Waves 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168" w:type="dxa"/>
            <w:shd w:val="clear" w:color="auto" w:fill="E5B8B7" w:themeFill="accent2" w:themeFillTint="66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Fruit Muffins</w:t>
            </w:r>
          </w:p>
        </w:tc>
        <w:tc>
          <w:tcPr>
            <w:tcW w:w="888" w:type="dxa"/>
          </w:tcPr>
          <w:p w:rsidR="007B256B" w:rsidRPr="001C54E7" w:rsidRDefault="00061E80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$1.00</w:t>
            </w:r>
          </w:p>
        </w:tc>
      </w:tr>
    </w:tbl>
    <w:p w:rsidR="004C545D" w:rsidRDefault="004C545D" w:rsidP="00A131D3">
      <w:pPr>
        <w:spacing w:after="0"/>
        <w:rPr>
          <w:rFonts w:ascii="Calibri" w:hAnsi="Calibri"/>
          <w:lang w:val="en-AU"/>
        </w:rPr>
      </w:pPr>
    </w:p>
    <w:p w:rsidR="00A131D3" w:rsidRDefault="00A131D3" w:rsidP="00A131D3">
      <w:pPr>
        <w:spacing w:after="0"/>
        <w:rPr>
          <w:rFonts w:ascii="Calibri" w:hAnsi="Calibri"/>
          <w:b/>
          <w:sz w:val="28"/>
          <w:u w:val="single"/>
          <w:lang w:val="en-AU"/>
        </w:rPr>
      </w:pPr>
    </w:p>
    <w:p w:rsidR="007B256B" w:rsidRPr="000737CC" w:rsidRDefault="007B256B" w:rsidP="00251CC2">
      <w:pPr>
        <w:spacing w:after="0"/>
        <w:jc w:val="center"/>
        <w:rPr>
          <w:rFonts w:ascii="Calibri" w:hAnsi="Calibri"/>
          <w:b/>
          <w:sz w:val="28"/>
          <w:u w:val="single"/>
          <w:lang w:val="en-AU"/>
        </w:rPr>
      </w:pPr>
      <w:r w:rsidRPr="000737CC">
        <w:rPr>
          <w:rFonts w:ascii="Calibri" w:hAnsi="Calibri"/>
          <w:b/>
          <w:sz w:val="28"/>
          <w:u w:val="single"/>
          <w:lang w:val="en-AU"/>
        </w:rPr>
        <w:t>Frozen Treats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705"/>
      </w:tblGrid>
      <w:tr w:rsidR="007B256B" w:rsidRPr="001C54E7" w:rsidTr="00725F24">
        <w:tc>
          <w:tcPr>
            <w:tcW w:w="3348" w:type="dxa"/>
            <w:shd w:val="clear" w:color="auto" w:fill="C2D69B" w:themeFill="accent3" w:themeFillTint="99"/>
          </w:tcPr>
          <w:p w:rsidR="007B256B" w:rsidRPr="001C54E7" w:rsidRDefault="00C84B06" w:rsidP="000737CC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Quelch Stick 5 Assorted Flavours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$.50c</w:t>
            </w:r>
          </w:p>
        </w:tc>
      </w:tr>
      <w:tr w:rsidR="007B256B" w:rsidRPr="001C54E7" w:rsidTr="00725F24">
        <w:tc>
          <w:tcPr>
            <w:tcW w:w="3348" w:type="dxa"/>
            <w:shd w:val="clear" w:color="auto" w:fill="C2D69B" w:themeFill="accent3" w:themeFillTint="99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Apple Fruit Cup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348" w:type="dxa"/>
            <w:shd w:val="clear" w:color="auto" w:fill="C2D69B" w:themeFill="accent3" w:themeFillTint="99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Orange Fruit Cup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348" w:type="dxa"/>
            <w:shd w:val="clear" w:color="auto" w:fill="C2D69B" w:themeFill="accent3" w:themeFillTint="99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ABC Fruit Cup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348" w:type="dxa"/>
            <w:shd w:val="clear" w:color="auto" w:fill="C2D69B" w:themeFill="accent3" w:themeFillTint="99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Juicies 4 Assorted Flavours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348" w:type="dxa"/>
            <w:shd w:val="clear" w:color="auto" w:fill="C2D69B" w:themeFill="accent3" w:themeFillTint="99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Ice Mony Blue Raspberry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348" w:type="dxa"/>
            <w:shd w:val="clear" w:color="auto" w:fill="C2D69B" w:themeFill="accent3" w:themeFillTint="99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Ice Mony Chocolate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348" w:type="dxa"/>
            <w:shd w:val="clear" w:color="auto" w:fill="E5B8B7" w:themeFill="accent2" w:themeFillTint="66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Ice Cream cups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$1.50</w:t>
            </w:r>
          </w:p>
        </w:tc>
      </w:tr>
      <w:tr w:rsidR="007B256B" w:rsidRPr="001C54E7" w:rsidTr="00725F24">
        <w:tc>
          <w:tcPr>
            <w:tcW w:w="3348" w:type="dxa"/>
            <w:shd w:val="clear" w:color="auto" w:fill="E5B8B7" w:themeFill="accent2" w:themeFillTint="66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Chocolate Moosie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$1.00</w:t>
            </w:r>
          </w:p>
        </w:tc>
      </w:tr>
      <w:tr w:rsidR="007B256B" w:rsidRPr="001C54E7" w:rsidTr="00725F24">
        <w:tc>
          <w:tcPr>
            <w:tcW w:w="3348" w:type="dxa"/>
            <w:shd w:val="clear" w:color="auto" w:fill="E5B8B7" w:themeFill="accent2" w:themeFillTint="66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Blue Moosie</w:t>
            </w:r>
          </w:p>
        </w:tc>
        <w:tc>
          <w:tcPr>
            <w:tcW w:w="708" w:type="dxa"/>
          </w:tcPr>
          <w:p w:rsidR="007B256B" w:rsidRPr="001C54E7" w:rsidRDefault="00C84B06">
            <w:pPr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$1.00</w:t>
            </w:r>
          </w:p>
        </w:tc>
      </w:tr>
    </w:tbl>
    <w:p w:rsidR="007B256B" w:rsidRPr="000737CC" w:rsidRDefault="007B256B">
      <w:pPr>
        <w:rPr>
          <w:rFonts w:ascii="Calibri" w:hAnsi="Calibri"/>
          <w:lang w:val="en-AU"/>
        </w:rPr>
      </w:pPr>
    </w:p>
    <w:p w:rsidR="007B256B" w:rsidRPr="000737CC" w:rsidRDefault="00251CC2">
      <w:pPr>
        <w:rPr>
          <w:rFonts w:ascii="Calibri" w:hAnsi="Calibri"/>
          <w:lang w:val="en-AU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18415</wp:posOffset>
            </wp:positionV>
            <wp:extent cx="1359535" cy="1376045"/>
            <wp:effectExtent l="171450" t="152400" r="164465" b="147955"/>
            <wp:wrapNone/>
            <wp:docPr id="14" name="Picture 13" descr="04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915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0681855">
                      <a:off x="0" y="0"/>
                      <a:ext cx="135953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56B" w:rsidRPr="000737CC" w:rsidRDefault="007B256B">
      <w:pPr>
        <w:rPr>
          <w:rFonts w:ascii="Calibri" w:hAnsi="Calibri"/>
          <w:lang w:val="en-AU"/>
        </w:rPr>
      </w:pPr>
    </w:p>
    <w:p w:rsidR="007B256B" w:rsidRPr="000737CC" w:rsidRDefault="00251CC2">
      <w:pPr>
        <w:rPr>
          <w:rFonts w:ascii="Calibri" w:hAnsi="Calibri"/>
          <w:lang w:val="en-AU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99695</wp:posOffset>
            </wp:positionV>
            <wp:extent cx="1127760" cy="1431925"/>
            <wp:effectExtent l="19050" t="0" r="0" b="0"/>
            <wp:wrapNone/>
            <wp:docPr id="22" name="Picture 18" descr="C:\Users\tanya\AppData\Local\Microsoft\Windows\INetCache\IE\L3PZU4NW\265466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anya\AppData\Local\Microsoft\Windows\INetCache\IE\L3PZU4NW\26546670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56B" w:rsidRPr="000737CC" w:rsidRDefault="007B256B">
      <w:pPr>
        <w:rPr>
          <w:rFonts w:ascii="Calibri" w:hAnsi="Calibri"/>
          <w:lang w:val="en-AU"/>
        </w:rPr>
      </w:pPr>
    </w:p>
    <w:p w:rsidR="007B256B" w:rsidRPr="000737CC" w:rsidRDefault="007B256B">
      <w:pPr>
        <w:rPr>
          <w:rFonts w:ascii="Calibri" w:hAnsi="Calibri"/>
          <w:lang w:val="en-AU"/>
        </w:rPr>
      </w:pPr>
    </w:p>
    <w:p w:rsidR="007B256B" w:rsidRDefault="007B256B">
      <w:pPr>
        <w:rPr>
          <w:rFonts w:ascii="Calibri" w:hAnsi="Calibri"/>
          <w:lang w:val="en-AU"/>
        </w:rPr>
      </w:pPr>
    </w:p>
    <w:p w:rsidR="00251CC2" w:rsidRPr="000737CC" w:rsidRDefault="00251CC2">
      <w:pPr>
        <w:rPr>
          <w:rFonts w:ascii="Calibri" w:hAnsi="Calibri"/>
          <w:lang w:val="en-AU"/>
        </w:rPr>
      </w:pPr>
    </w:p>
    <w:tbl>
      <w:tblPr>
        <w:tblStyle w:val="TableGrid"/>
        <w:tblpPr w:leftFromText="180" w:rightFromText="180" w:vertAnchor="text" w:horzAnchor="margin" w:tblpXSpec="right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840"/>
      </w:tblGrid>
      <w:tr w:rsidR="00251CC2" w:rsidRPr="00D9345F" w:rsidTr="00251CC2">
        <w:tc>
          <w:tcPr>
            <w:tcW w:w="4056" w:type="dxa"/>
            <w:shd w:val="clear" w:color="auto" w:fill="FFFF00"/>
          </w:tcPr>
          <w:p w:rsidR="00251CC2" w:rsidRPr="00D9345F" w:rsidRDefault="00251CC2" w:rsidP="00251CC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lang w:val="en-AU"/>
              </w:rPr>
            </w:pPr>
            <w:r w:rsidRPr="00D9345F">
              <w:rPr>
                <w:rFonts w:ascii="Calibri" w:hAnsi="Calibri"/>
                <w:i/>
                <w:sz w:val="20"/>
                <w:lang w:val="en-AU"/>
              </w:rPr>
              <w:t>All prices are subject to change</w:t>
            </w:r>
          </w:p>
        </w:tc>
      </w:tr>
      <w:tr w:rsidR="00251CC2" w:rsidRPr="00D9345F" w:rsidTr="00251CC2">
        <w:tc>
          <w:tcPr>
            <w:tcW w:w="4056" w:type="dxa"/>
            <w:shd w:val="clear" w:color="auto" w:fill="FFFF00"/>
          </w:tcPr>
          <w:p w:rsidR="00251CC2" w:rsidRPr="00D9345F" w:rsidRDefault="00251CC2" w:rsidP="00251CC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lang w:val="en-AU"/>
              </w:rPr>
            </w:pPr>
            <w:r w:rsidRPr="00D9345F">
              <w:rPr>
                <w:rFonts w:ascii="Calibri" w:hAnsi="Calibri"/>
                <w:i/>
                <w:sz w:val="20"/>
                <w:lang w:val="en-AU"/>
              </w:rPr>
              <w:t>New Volunteers are always welcome</w:t>
            </w:r>
          </w:p>
        </w:tc>
      </w:tr>
      <w:tr w:rsidR="00251CC2" w:rsidRPr="00D9345F" w:rsidTr="00251CC2">
        <w:tc>
          <w:tcPr>
            <w:tcW w:w="4056" w:type="dxa"/>
            <w:shd w:val="clear" w:color="auto" w:fill="FFFF00"/>
          </w:tcPr>
          <w:p w:rsidR="00251CC2" w:rsidRPr="00D9345F" w:rsidRDefault="00251CC2" w:rsidP="00251CC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lang w:val="en-AU"/>
              </w:rPr>
            </w:pPr>
            <w:r w:rsidRPr="00D9345F">
              <w:rPr>
                <w:rFonts w:ascii="Calibri" w:hAnsi="Calibri"/>
                <w:i/>
                <w:sz w:val="20"/>
                <w:lang w:val="en-AU"/>
              </w:rPr>
              <w:t xml:space="preserve">Contact Tanya McCauley </w:t>
            </w:r>
          </w:p>
          <w:p w:rsidR="00251CC2" w:rsidRPr="00D9345F" w:rsidRDefault="00251CC2" w:rsidP="00251CC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lang w:val="en-AU"/>
              </w:rPr>
            </w:pPr>
            <w:r w:rsidRPr="00D9345F">
              <w:rPr>
                <w:rFonts w:ascii="Calibri" w:hAnsi="Calibri"/>
                <w:i/>
                <w:sz w:val="20"/>
                <w:lang w:val="en-AU"/>
              </w:rPr>
              <w:t>02 4261 1416</w:t>
            </w:r>
          </w:p>
        </w:tc>
      </w:tr>
    </w:tbl>
    <w:p w:rsidR="007B256B" w:rsidRPr="000737CC" w:rsidRDefault="007B256B" w:rsidP="00A412FE">
      <w:pPr>
        <w:rPr>
          <w:rFonts w:ascii="Calibri" w:hAnsi="Calibri"/>
          <w:lang w:val="en-AU"/>
        </w:rPr>
      </w:pPr>
    </w:p>
    <w:sectPr w:rsidR="007B256B" w:rsidRPr="000737CC" w:rsidSect="00D36A26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2B" w:rsidRDefault="000F692B" w:rsidP="00D36A26">
      <w:pPr>
        <w:spacing w:after="0" w:line="240" w:lineRule="auto"/>
      </w:pPr>
      <w:r>
        <w:separator/>
      </w:r>
    </w:p>
  </w:endnote>
  <w:endnote w:type="continuationSeparator" w:id="0">
    <w:p w:rsidR="000F692B" w:rsidRDefault="000F692B" w:rsidP="00D3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1642"/>
      <w:docPartObj>
        <w:docPartGallery w:val="Page Numbers (Bottom of Page)"/>
        <w:docPartUnique/>
      </w:docPartObj>
    </w:sdtPr>
    <w:sdtEndPr/>
    <w:sdtContent>
      <w:p w:rsidR="00A131D3" w:rsidRDefault="000F692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1D3" w:rsidRDefault="00A1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2B" w:rsidRDefault="000F692B" w:rsidP="00D36A26">
      <w:pPr>
        <w:spacing w:after="0" w:line="240" w:lineRule="auto"/>
      </w:pPr>
      <w:r>
        <w:separator/>
      </w:r>
    </w:p>
  </w:footnote>
  <w:footnote w:type="continuationSeparator" w:id="0">
    <w:p w:rsidR="000F692B" w:rsidRDefault="000F692B" w:rsidP="00D3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26" w:rsidRPr="00377A96" w:rsidRDefault="00D36A26" w:rsidP="00D36A26">
    <w:pPr>
      <w:pStyle w:val="Header"/>
      <w:jc w:val="center"/>
      <w:rPr>
        <w:b/>
        <w:color w:val="FF0000"/>
        <w:sz w:val="40"/>
        <w:u w:val="single"/>
      </w:rPr>
    </w:pPr>
    <w:r w:rsidRPr="00377A96">
      <w:rPr>
        <w:b/>
        <w:color w:val="FF0000"/>
        <w:sz w:val="40"/>
        <w:u w:val="single"/>
      </w:rPr>
      <w:t>Dap</w:t>
    </w:r>
    <w:r w:rsidR="007B256B">
      <w:rPr>
        <w:b/>
        <w:color w:val="FF0000"/>
        <w:sz w:val="40"/>
        <w:u w:val="single"/>
      </w:rPr>
      <w:t>to High School Canteen Menu 2019</w:t>
    </w:r>
  </w:p>
  <w:p w:rsidR="00D36A26" w:rsidRPr="00377A96" w:rsidRDefault="00D36A26" w:rsidP="00D36A26">
    <w:pPr>
      <w:pStyle w:val="Header"/>
      <w:jc w:val="center"/>
      <w:rPr>
        <w:b/>
        <w:sz w:val="24"/>
      </w:rPr>
    </w:pPr>
    <w:r w:rsidRPr="00377A96">
      <w:rPr>
        <w:b/>
        <w:sz w:val="24"/>
      </w:rPr>
      <w:t>We encourage students to use MUNCH MONITOR, we also ask that orders are placed by 8.45am</w:t>
    </w:r>
  </w:p>
  <w:p w:rsidR="00D36A26" w:rsidRDefault="00D36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4537"/>
    <w:multiLevelType w:val="hybridMultilevel"/>
    <w:tmpl w:val="EC6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sDQ1MbE0MjayNDFW0lEKTi0uzszPAykwrAUAKCeKICwAAAA="/>
  </w:docVars>
  <w:rsids>
    <w:rsidRoot w:val="00D36A26"/>
    <w:rsid w:val="0002292C"/>
    <w:rsid w:val="00061E80"/>
    <w:rsid w:val="000737CC"/>
    <w:rsid w:val="000E3747"/>
    <w:rsid w:val="000F692B"/>
    <w:rsid w:val="001C54E7"/>
    <w:rsid w:val="0020178E"/>
    <w:rsid w:val="002327D9"/>
    <w:rsid w:val="00251CC2"/>
    <w:rsid w:val="00320C7F"/>
    <w:rsid w:val="00320F41"/>
    <w:rsid w:val="00386A82"/>
    <w:rsid w:val="00443528"/>
    <w:rsid w:val="004839FE"/>
    <w:rsid w:val="004C545D"/>
    <w:rsid w:val="00725F24"/>
    <w:rsid w:val="00773813"/>
    <w:rsid w:val="007B256B"/>
    <w:rsid w:val="007E34E1"/>
    <w:rsid w:val="00912B81"/>
    <w:rsid w:val="009351BE"/>
    <w:rsid w:val="00941390"/>
    <w:rsid w:val="00A131D3"/>
    <w:rsid w:val="00A412FE"/>
    <w:rsid w:val="00A46D73"/>
    <w:rsid w:val="00B402D0"/>
    <w:rsid w:val="00B7149F"/>
    <w:rsid w:val="00BA1C83"/>
    <w:rsid w:val="00C160E5"/>
    <w:rsid w:val="00C84B06"/>
    <w:rsid w:val="00CC6A6D"/>
    <w:rsid w:val="00D36A26"/>
    <w:rsid w:val="00D9345F"/>
    <w:rsid w:val="00DC16CD"/>
    <w:rsid w:val="00DD3C36"/>
    <w:rsid w:val="00E50E1A"/>
    <w:rsid w:val="00F91D85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AF045-4A08-4BBB-BEA9-B1CE2F6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26"/>
  </w:style>
  <w:style w:type="paragraph" w:styleId="Footer">
    <w:name w:val="footer"/>
    <w:basedOn w:val="Normal"/>
    <w:link w:val="FooterChar"/>
    <w:uiPriority w:val="99"/>
    <w:unhideWhenUsed/>
    <w:rsid w:val="00D3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26"/>
  </w:style>
  <w:style w:type="table" w:styleId="TableGrid">
    <w:name w:val="Table Grid"/>
    <w:basedOn w:val="TableNormal"/>
    <w:uiPriority w:val="59"/>
    <w:rsid w:val="00D3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D1DE-BE54-4A18-BE83-932318D7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Adam Toole</cp:lastModifiedBy>
  <cp:revision>2</cp:revision>
  <dcterms:created xsi:type="dcterms:W3CDTF">2019-01-28T22:58:00Z</dcterms:created>
  <dcterms:modified xsi:type="dcterms:W3CDTF">2019-01-28T22:58:00Z</dcterms:modified>
</cp:coreProperties>
</file>